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C" w:rsidRPr="003E461C" w:rsidRDefault="003E461C" w:rsidP="003E461C">
      <w:pPr>
        <w:rPr>
          <w:b/>
          <w:u w:val="single"/>
        </w:rPr>
      </w:pPr>
    </w:p>
    <w:p w:rsidR="003E461C" w:rsidRPr="003E461C" w:rsidRDefault="003E461C" w:rsidP="003E461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461C">
        <w:rPr>
          <w:rFonts w:ascii="Arial" w:hAnsi="Arial" w:cs="Arial"/>
          <w:b/>
          <w:sz w:val="36"/>
          <w:szCs w:val="36"/>
          <w:u w:val="single"/>
        </w:rPr>
        <w:t>Expression of Interest</w:t>
      </w:r>
    </w:p>
    <w:p w:rsidR="003E461C" w:rsidRPr="003E461C" w:rsidRDefault="003E461C" w:rsidP="003E461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461C">
        <w:rPr>
          <w:rFonts w:ascii="Arial" w:hAnsi="Arial" w:cs="Arial"/>
          <w:b/>
          <w:sz w:val="36"/>
          <w:szCs w:val="36"/>
          <w:u w:val="single"/>
        </w:rPr>
        <w:t>On site fundraising</w:t>
      </w:r>
    </w:p>
    <w:p w:rsidR="003E461C" w:rsidRPr="003E461C" w:rsidRDefault="003E461C" w:rsidP="003E461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461C">
        <w:rPr>
          <w:rFonts w:ascii="Arial" w:hAnsi="Arial" w:cs="Arial"/>
          <w:b/>
          <w:sz w:val="36"/>
          <w:szCs w:val="36"/>
          <w:u w:val="single"/>
        </w:rPr>
        <w:t>The RACV Great Victorian Bike Ride</w:t>
      </w:r>
      <w:r w:rsidR="001A036E">
        <w:rPr>
          <w:rFonts w:ascii="Arial" w:hAnsi="Arial" w:cs="Arial"/>
          <w:b/>
          <w:sz w:val="36"/>
          <w:szCs w:val="36"/>
          <w:u w:val="single"/>
        </w:rPr>
        <w:br/>
      </w:r>
      <w:bookmarkStart w:id="0" w:name="_GoBack"/>
      <w:bookmarkEnd w:id="0"/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Bicycle Network wants </w:t>
      </w:r>
      <w:r>
        <w:rPr>
          <w:rFonts w:ascii="Arial" w:hAnsi="Arial" w:cs="Arial"/>
          <w:b w:val="0"/>
          <w:bCs w:val="0"/>
          <w:sz w:val="20"/>
          <w:szCs w:val="20"/>
        </w:rPr>
        <w:t>to provide the opportunity for individuals and or groups to</w:t>
      </w:r>
      <w:r w:rsidR="00883FEF">
        <w:rPr>
          <w:rFonts w:ascii="Arial" w:hAnsi="Arial" w:cs="Arial"/>
          <w:b w:val="0"/>
          <w:bCs w:val="0"/>
          <w:sz w:val="20"/>
          <w:szCs w:val="20"/>
        </w:rPr>
        <w:t xml:space="preserve"> fundraise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for a charity on the RACV Great Victorian Bike Ride. </w:t>
      </w:r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F1350" w:rsidRDefault="002F1350" w:rsidP="002F1350">
      <w:pPr>
        <w:pStyle w:val="Title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Please ensure you have read all the following information carefully and sufficiently completed the application form prior to submitting your information. Applications must be submitted to Fiona Neuwirth by </w:t>
      </w:r>
      <w:r>
        <w:rPr>
          <w:rFonts w:ascii="Arial" w:hAnsi="Arial" w:cs="Arial"/>
          <w:bCs w:val="0"/>
          <w:sz w:val="20"/>
          <w:szCs w:val="20"/>
        </w:rPr>
        <w:t>Wednesday 1s November 2017</w:t>
      </w:r>
      <w:r>
        <w:rPr>
          <w:rFonts w:ascii="Arial" w:hAnsi="Arial" w:cs="Arial"/>
          <w:bCs w:val="0"/>
          <w:sz w:val="20"/>
          <w:szCs w:val="20"/>
        </w:rPr>
        <w:t>:</w:t>
      </w:r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Email: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fionan@bicyclenetwork.com.au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:rsid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Postal Address: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Attention: Fiona Neuwirth</w:t>
      </w:r>
    </w:p>
    <w:p w:rsidR="002F1350" w:rsidRDefault="002F1350" w:rsidP="002F1350">
      <w:pPr>
        <w:pStyle w:val="Title"/>
        <w:ind w:left="1440" w:firstLine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Level 4, 246 Bourke Street </w:t>
      </w:r>
    </w:p>
    <w:p w:rsidR="002F1350" w:rsidRPr="002F1350" w:rsidRDefault="002F1350" w:rsidP="002F1350">
      <w:pPr>
        <w:pStyle w:val="Title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Melbourne, VIC 3000</w:t>
      </w:r>
    </w:p>
    <w:p w:rsidR="002F1350" w:rsidRDefault="002F1350" w:rsidP="003E461C">
      <w:pPr>
        <w:jc w:val="center"/>
      </w:pP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Name of </w:t>
      </w:r>
      <w:r>
        <w:rPr>
          <w:rFonts w:ascii="Arial" w:hAnsi="Arial" w:cs="Arial"/>
          <w:b/>
          <w:bCs/>
          <w:sz w:val="20"/>
          <w:szCs w:val="20"/>
        </w:rPr>
        <w:t>the Charity you are wanting to fundraise for?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3E461C" w:rsidRPr="009F7237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you have </w:t>
      </w:r>
      <w:r w:rsidRPr="009F7237">
        <w:rPr>
          <w:rFonts w:ascii="Arial" w:hAnsi="Arial" w:cs="Arial"/>
          <w:b/>
          <w:bCs/>
          <w:sz w:val="20"/>
          <w:szCs w:val="20"/>
        </w:rPr>
        <w:t>DGR status</w:t>
      </w:r>
      <w:r>
        <w:rPr>
          <w:rFonts w:ascii="Arial" w:hAnsi="Arial" w:cs="Arial"/>
          <w:b/>
          <w:bCs/>
          <w:sz w:val="20"/>
          <w:szCs w:val="20"/>
        </w:rPr>
        <w:t xml:space="preserve">? Please provide your number and attach your certificate (to note that this is a requirement to be able fundraise on the event site)  </w:t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Proposed </w:t>
      </w:r>
      <w:r w:rsidR="00883FEF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ate for fundraising</w:t>
      </w:r>
      <w:r w:rsidRPr="0088565C">
        <w:rPr>
          <w:rFonts w:ascii="Arial" w:hAnsi="Arial" w:cs="Arial"/>
          <w:b/>
          <w:bCs/>
          <w:sz w:val="20"/>
          <w:szCs w:val="20"/>
        </w:rPr>
        <w:t>:</w:t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 the fundraising be carried out at the event campsite or out on route at a rest site?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will you be carrying out the fundraising?</w:t>
      </w:r>
      <w:r w:rsidRPr="0088565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A036E" w:rsidRDefault="001A036E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Primary Contact Person:</w:t>
      </w:r>
      <w:r w:rsidRPr="0088565C">
        <w:rPr>
          <w:rFonts w:ascii="Arial" w:hAnsi="Arial" w:cs="Arial"/>
          <w:b/>
          <w:bCs/>
          <w:sz w:val="20"/>
          <w:szCs w:val="20"/>
        </w:rPr>
        <w:tab/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88565C">
        <w:rPr>
          <w:rFonts w:ascii="Arial" w:hAnsi="Arial" w:cs="Arial"/>
          <w:bCs/>
          <w:i/>
          <w:sz w:val="18"/>
          <w:szCs w:val="18"/>
        </w:rPr>
        <w:t>(This person must be available on the day you plan to be on site)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Contact Details: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(B/H):</w:t>
      </w: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(Mobile):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(Email):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           (Address):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Alternate Contact Person: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Contact Details: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(B/H):</w:t>
      </w: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(Mobile):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(Email):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           (Address):</w:t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  <w:t>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1A036E" w:rsidRDefault="001A036E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E461C" w:rsidRPr="00544BDF" w:rsidRDefault="003E461C" w:rsidP="003E461C">
      <w:pPr>
        <w:spacing w:line="360" w:lineRule="auto"/>
        <w:rPr>
          <w:rFonts w:ascii="Arial" w:hAnsi="Arial" w:cs="Arial"/>
          <w:bCs/>
          <w:i/>
          <w:sz w:val="20"/>
          <w:szCs w:val="20"/>
        </w:rPr>
        <w:sectPr w:rsidR="003E461C" w:rsidRPr="00544BDF" w:rsidSect="003E461C">
          <w:pgSz w:w="11900" w:h="16840"/>
          <w:pgMar w:top="1440" w:right="1800" w:bottom="1440" w:left="1800" w:header="708" w:footer="708" w:gutter="0"/>
          <w:cols w:space="708"/>
          <w:titlePg/>
          <w:docGrid w:linePitch="326"/>
        </w:sectPr>
      </w:pPr>
      <w:r>
        <w:rPr>
          <w:rFonts w:ascii="Arial" w:hAnsi="Arial" w:cs="Arial"/>
          <w:b/>
          <w:bCs/>
          <w:sz w:val="20"/>
          <w:szCs w:val="20"/>
        </w:rPr>
        <w:t>Site Size: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</w:rPr>
        <w:t xml:space="preserve">Do you require Bicycle Network to provide you with any basic equipment? </w:t>
      </w:r>
      <w:r>
        <w:rPr>
          <w:rFonts w:ascii="Arial" w:hAnsi="Arial" w:cs="Arial"/>
          <w:bCs/>
          <w:i/>
          <w:sz w:val="20"/>
          <w:szCs w:val="20"/>
        </w:rPr>
        <w:br/>
      </w:r>
    </w:p>
    <w:p w:rsidR="003E461C" w:rsidRPr="0088565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8565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8565C">
        <w:rPr>
          <w:rFonts w:ascii="Arial" w:hAnsi="Arial" w:cs="Arial"/>
          <w:bCs/>
          <w:sz w:val="20"/>
          <w:szCs w:val="20"/>
        </w:rPr>
      </w:r>
      <w:r w:rsidRPr="0088565C">
        <w:rPr>
          <w:rFonts w:ascii="Arial" w:hAnsi="Arial" w:cs="Arial"/>
          <w:bCs/>
          <w:sz w:val="20"/>
          <w:szCs w:val="20"/>
        </w:rPr>
        <w:fldChar w:fldCharType="end"/>
      </w:r>
      <w:r w:rsidRPr="0088565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3mx3m</w:t>
      </w:r>
      <w:r w:rsidRPr="0088565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marquee</w:t>
      </w:r>
      <w:r>
        <w:rPr>
          <w:rFonts w:ascii="Arial" w:hAnsi="Arial" w:cs="Arial"/>
          <w:bCs/>
          <w:sz w:val="20"/>
          <w:szCs w:val="20"/>
        </w:rPr>
        <w:br/>
      </w:r>
      <w:r w:rsidRPr="0088565C">
        <w:rPr>
          <w:rFonts w:ascii="Arial" w:hAnsi="Arial" w:cs="Arial"/>
          <w:b/>
          <w:bCs/>
          <w:sz w:val="20"/>
          <w:szCs w:val="20"/>
        </w:rPr>
        <w:tab/>
      </w:r>
      <w:r w:rsidRPr="0088565C">
        <w:rPr>
          <w:rFonts w:ascii="Arial" w:hAnsi="Arial" w:cs="Arial"/>
          <w:b/>
          <w:bCs/>
          <w:sz w:val="20"/>
          <w:szCs w:val="20"/>
        </w:rPr>
        <w:tab/>
      </w: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Cs/>
          <w:sz w:val="20"/>
          <w:szCs w:val="20"/>
        </w:rPr>
      </w:pPr>
      <w:r w:rsidRPr="0088565C">
        <w:rPr>
          <w:rFonts w:ascii="Arial" w:hAnsi="Arial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8565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8565C">
        <w:rPr>
          <w:rFonts w:ascii="Arial" w:hAnsi="Arial" w:cs="Arial"/>
          <w:bCs/>
          <w:sz w:val="20"/>
          <w:szCs w:val="20"/>
        </w:rPr>
      </w:r>
      <w:r w:rsidRPr="0088565C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Trestle table</w:t>
      </w: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Cs/>
          <w:sz w:val="20"/>
          <w:szCs w:val="20"/>
        </w:rPr>
      </w:pP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Cs/>
          <w:sz w:val="20"/>
          <w:szCs w:val="20"/>
        </w:rPr>
      </w:pP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Cs/>
          <w:sz w:val="20"/>
          <w:szCs w:val="20"/>
        </w:rPr>
      </w:pP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Cs/>
          <w:sz w:val="20"/>
          <w:szCs w:val="20"/>
        </w:rPr>
      </w:pPr>
    </w:p>
    <w:p w:rsidR="003E461C" w:rsidRPr="0088565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rPr>
          <w:rFonts w:ascii="Arial" w:hAnsi="Arial" w:cs="Arial"/>
          <w:bCs/>
          <w:sz w:val="20"/>
          <w:szCs w:val="20"/>
        </w:rPr>
      </w:pPr>
    </w:p>
    <w:p w:rsidR="003E461C" w:rsidRDefault="003E461C" w:rsidP="003E4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rPr>
          <w:rFonts w:ascii="Arial" w:hAnsi="Arial" w:cs="Arial"/>
          <w:b/>
          <w:bCs/>
          <w:sz w:val="20"/>
          <w:szCs w:val="20"/>
        </w:rPr>
      </w:pP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3E461C" w:rsidSect="005845B6">
          <w:type w:val="continuous"/>
          <w:pgSz w:w="11900" w:h="16840"/>
          <w:pgMar w:top="1440" w:right="1800" w:bottom="1440" w:left="1800" w:header="708" w:footer="708" w:gutter="0"/>
          <w:cols w:num="3" w:space="708"/>
          <w:titlePg/>
          <w:docGrid w:linePitch="326"/>
        </w:sectPr>
      </w:pPr>
    </w:p>
    <w:p w:rsidR="003E461C" w:rsidRDefault="003E461C" w:rsidP="003E461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565C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8565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8565C">
        <w:rPr>
          <w:rFonts w:ascii="Arial" w:hAnsi="Arial" w:cs="Arial"/>
          <w:bCs/>
          <w:sz w:val="20"/>
          <w:szCs w:val="20"/>
        </w:rPr>
      </w:r>
      <w:r w:rsidRPr="0088565C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Chairs</w:t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 xml:space="preserve">Other 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>
        <w:rPr>
          <w:rFonts w:ascii="Arial" w:hAnsi="Arial" w:cs="Arial"/>
          <w:b/>
          <w:bCs/>
          <w:noProof/>
          <w:sz w:val="20"/>
          <w:szCs w:val="20"/>
        </w:rPr>
        <w:br/>
      </w:r>
    </w:p>
    <w:p w:rsidR="003E461C" w:rsidRDefault="003E461C" w:rsidP="003E461C">
      <w:pPr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3E461C" w:rsidRPr="0088565C" w:rsidRDefault="003E461C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 word </w:t>
      </w:r>
      <w:r w:rsidRPr="005845B6">
        <w:rPr>
          <w:rFonts w:ascii="Arial" w:hAnsi="Arial" w:cs="Arial"/>
          <w:bCs/>
          <w:sz w:val="20"/>
          <w:szCs w:val="20"/>
        </w:rPr>
        <w:t>description of your</w:t>
      </w:r>
      <w:r w:rsidRPr="005D1C9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fundraiser. This is </w:t>
      </w:r>
      <w:r w:rsidRPr="005D1C94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 xml:space="preserve"> potentially to be</w:t>
      </w:r>
      <w:r w:rsidRPr="005D1C94">
        <w:rPr>
          <w:rFonts w:ascii="Arial" w:hAnsi="Arial" w:cs="Arial"/>
          <w:bCs/>
          <w:sz w:val="20"/>
          <w:szCs w:val="20"/>
        </w:rPr>
        <w:t xml:space="preserve"> placed in the Good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D1C94">
        <w:rPr>
          <w:rFonts w:ascii="Arial" w:hAnsi="Arial" w:cs="Arial"/>
          <w:bCs/>
          <w:sz w:val="20"/>
          <w:szCs w:val="20"/>
        </w:rPr>
        <w:t>Oil Newsletter that is distributed daily to the riders. (please note that there are no guarantees</w:t>
      </w:r>
      <w:r>
        <w:rPr>
          <w:rFonts w:ascii="Arial" w:hAnsi="Arial" w:cs="Arial"/>
          <w:bCs/>
          <w:sz w:val="20"/>
          <w:szCs w:val="20"/>
        </w:rPr>
        <w:t xml:space="preserve"> that this will be included,</w:t>
      </w:r>
      <w:r w:rsidR="001A036E">
        <w:rPr>
          <w:rFonts w:ascii="Arial" w:hAnsi="Arial" w:cs="Arial"/>
          <w:bCs/>
          <w:sz w:val="20"/>
          <w:szCs w:val="20"/>
        </w:rPr>
        <w:t xml:space="preserve"> we will however </w:t>
      </w:r>
      <w:r w:rsidRPr="005D1C94">
        <w:rPr>
          <w:rFonts w:ascii="Arial" w:hAnsi="Arial" w:cs="Arial"/>
          <w:bCs/>
          <w:sz w:val="20"/>
          <w:szCs w:val="20"/>
        </w:rPr>
        <w:t>submit your request with the Good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D1C94">
        <w:rPr>
          <w:rFonts w:ascii="Arial" w:hAnsi="Arial" w:cs="Arial"/>
          <w:bCs/>
          <w:sz w:val="20"/>
          <w:szCs w:val="20"/>
        </w:rPr>
        <w:t>Oil team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eastAsia="Calibri"/>
        </w:rPr>
        <w:t xml:space="preserve">  </w:t>
      </w: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88565C" w:rsidRDefault="001A036E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88565C" w:rsidRDefault="001A036E" w:rsidP="003E461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544BDF" w:rsidRDefault="001A036E" w:rsidP="003E461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565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3E461C" w:rsidRPr="003E461C" w:rsidRDefault="003E461C" w:rsidP="003E461C">
      <w:pPr>
        <w:jc w:val="center"/>
        <w:rPr>
          <w:b/>
        </w:rPr>
      </w:pPr>
    </w:p>
    <w:sectPr w:rsidR="003E461C" w:rsidRPr="003E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1C"/>
    <w:rsid w:val="001A036E"/>
    <w:rsid w:val="002F1350"/>
    <w:rsid w:val="003E461C"/>
    <w:rsid w:val="00883FEF"/>
    <w:rsid w:val="00E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C053"/>
  <w15:chartTrackingRefBased/>
  <w15:docId w15:val="{E9E6D7C3-CB5A-4B23-9124-D6DC1E9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1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F13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AE7F3A1FF924AB72BE2616B5E2023" ma:contentTypeVersion="0" ma:contentTypeDescription="Create a new document." ma:contentTypeScope="" ma:versionID="6ce4cce64a245cab62281ecde80c1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B8129-B1A0-4655-A04B-54C8DE067BAF}"/>
</file>

<file path=customXml/itemProps2.xml><?xml version="1.0" encoding="utf-8"?>
<ds:datastoreItem xmlns:ds="http://schemas.openxmlformats.org/officeDocument/2006/customXml" ds:itemID="{FBBB77CA-2B2E-4E28-8D14-EA78BF7AEE86}"/>
</file>

<file path=customXml/itemProps3.xml><?xml version="1.0" encoding="utf-8"?>
<ds:datastoreItem xmlns:ds="http://schemas.openxmlformats.org/officeDocument/2006/customXml" ds:itemID="{9C2B58E1-A950-46BB-BB91-A55CEC0E3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Neuwirth</dc:creator>
  <cp:keywords/>
  <dc:description/>
  <cp:lastModifiedBy>Fiona Neuwirth</cp:lastModifiedBy>
  <cp:revision>3</cp:revision>
  <cp:lastPrinted>2017-09-13T04:07:00Z</cp:lastPrinted>
  <dcterms:created xsi:type="dcterms:W3CDTF">2017-09-13T03:57:00Z</dcterms:created>
  <dcterms:modified xsi:type="dcterms:W3CDTF">2017-09-13T04:10:00Z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0x010100038AE7F3A1FF924AB72BE2616B5E2023</vt:lpwstr>
  </property>
</Properties>
</file>